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23A33" w14:textId="3103B635" w:rsidR="00F55FDE" w:rsidRPr="00BC0497" w:rsidRDefault="00F55FDE" w:rsidP="00BC0497">
      <w:pPr>
        <w:rPr>
          <w:rFonts w:cs="Arial"/>
          <w:b/>
          <w:szCs w:val="24"/>
        </w:rPr>
      </w:pPr>
      <w:r w:rsidRPr="00BC0497">
        <w:rPr>
          <w:rFonts w:cs="Arial"/>
          <w:b/>
          <w:szCs w:val="24"/>
        </w:rPr>
        <w:t xml:space="preserve">Příloha č. </w:t>
      </w:r>
      <w:r w:rsidR="001D10BB" w:rsidRPr="00BC0497">
        <w:rPr>
          <w:rFonts w:cs="Arial"/>
          <w:b/>
          <w:szCs w:val="24"/>
        </w:rPr>
        <w:t>6</w:t>
      </w:r>
      <w:r w:rsidRPr="00BC0497">
        <w:rPr>
          <w:rFonts w:cs="Arial"/>
          <w:b/>
          <w:szCs w:val="24"/>
        </w:rPr>
        <w:t xml:space="preserve"> - Formulář pro uvedení seznamu </w:t>
      </w:r>
      <w:r w:rsidR="00BC0497">
        <w:rPr>
          <w:rFonts w:cs="Arial"/>
          <w:b/>
          <w:szCs w:val="24"/>
        </w:rPr>
        <w:t>p</w:t>
      </w:r>
      <w:r w:rsidR="00035873" w:rsidRPr="00BC0497">
        <w:rPr>
          <w:rFonts w:cs="Arial"/>
          <w:b/>
          <w:szCs w:val="24"/>
        </w:rPr>
        <w:t>oddodavatelů</w:t>
      </w:r>
    </w:p>
    <w:p w14:paraId="52023A34" w14:textId="77777777" w:rsidR="00532069" w:rsidRPr="00A76F4A" w:rsidRDefault="00532069" w:rsidP="00F55FDE">
      <w:pPr>
        <w:ind w:left="720"/>
        <w:jc w:val="center"/>
        <w:rPr>
          <w:rFonts w:cs="Arial"/>
          <w:b/>
          <w:sz w:val="20"/>
        </w:rPr>
      </w:pPr>
    </w:p>
    <w:p w14:paraId="52023A35" w14:textId="265EED25" w:rsidR="00F55FDE" w:rsidRDefault="00F55FDE" w:rsidP="00F55FDE">
      <w:pPr>
        <w:spacing w:line="360" w:lineRule="auto"/>
        <w:rPr>
          <w:rFonts w:cs="Arial"/>
          <w:sz w:val="20"/>
        </w:rPr>
      </w:pPr>
    </w:p>
    <w:p w14:paraId="22BC68A1" w14:textId="654089B3" w:rsidR="00A33BBC" w:rsidRDefault="00A33BBC" w:rsidP="00F55FDE">
      <w:pPr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Dílčí část veřejné zakázky:</w:t>
      </w:r>
    </w:p>
    <w:p w14:paraId="52023A39" w14:textId="77777777" w:rsidR="00F55FDE" w:rsidRPr="00A76F4A" w:rsidRDefault="00F55FDE" w:rsidP="00F55FDE">
      <w:pPr>
        <w:rPr>
          <w:rFonts w:cs="Arial"/>
          <w:sz w:val="20"/>
        </w:rPr>
      </w:pPr>
    </w:p>
    <w:p w14:paraId="52023A3A" w14:textId="5B291A5C" w:rsidR="008F7063" w:rsidRPr="00A76F4A" w:rsidRDefault="008F7063" w:rsidP="008F7063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bCs/>
          <w:sz w:val="20"/>
        </w:rPr>
      </w:pPr>
      <w:r w:rsidRPr="00A76F4A">
        <w:rPr>
          <w:rFonts w:ascii="Arial" w:hAnsi="Arial" w:cs="Arial"/>
          <w:bCs/>
          <w:sz w:val="20"/>
        </w:rPr>
        <w:t>Tento formulář slouží k</w:t>
      </w:r>
      <w:r w:rsidR="00A76F4A">
        <w:rPr>
          <w:rFonts w:ascii="Arial" w:hAnsi="Arial" w:cs="Arial"/>
          <w:bCs/>
          <w:sz w:val="20"/>
        </w:rPr>
        <w:t> poskytnutí údajů požadovaných z</w:t>
      </w:r>
      <w:r w:rsidRPr="00A76F4A">
        <w:rPr>
          <w:rFonts w:ascii="Arial" w:hAnsi="Arial" w:cs="Arial"/>
          <w:bCs/>
          <w:sz w:val="20"/>
        </w:rPr>
        <w:t>adavatelem ve smys</w:t>
      </w:r>
      <w:r w:rsidR="00035873" w:rsidRPr="00A76F4A">
        <w:rPr>
          <w:rFonts w:ascii="Arial" w:hAnsi="Arial" w:cs="Arial"/>
          <w:bCs/>
          <w:sz w:val="20"/>
        </w:rPr>
        <w:t>lu § 105 zákona č. 134</w:t>
      </w:r>
      <w:r w:rsidRPr="00A76F4A">
        <w:rPr>
          <w:rFonts w:ascii="Arial" w:hAnsi="Arial" w:cs="Arial"/>
          <w:bCs/>
          <w:sz w:val="20"/>
        </w:rPr>
        <w:t>/20</w:t>
      </w:r>
      <w:r w:rsidR="00035873" w:rsidRPr="00A76F4A">
        <w:rPr>
          <w:rFonts w:ascii="Arial" w:hAnsi="Arial" w:cs="Arial"/>
          <w:bCs/>
          <w:sz w:val="20"/>
        </w:rPr>
        <w:t>1</w:t>
      </w:r>
      <w:r w:rsidRPr="00A76F4A">
        <w:rPr>
          <w:rFonts w:ascii="Arial" w:hAnsi="Arial" w:cs="Arial"/>
          <w:bCs/>
          <w:sz w:val="20"/>
        </w:rPr>
        <w:t xml:space="preserve">6 Sb., o veřejných </w:t>
      </w:r>
      <w:r w:rsidR="00042F23" w:rsidRPr="00A76F4A">
        <w:rPr>
          <w:rFonts w:ascii="Arial" w:hAnsi="Arial" w:cs="Arial"/>
          <w:bCs/>
          <w:sz w:val="20"/>
        </w:rPr>
        <w:t>zakázkách</w:t>
      </w:r>
      <w:r w:rsidR="00A76F4A">
        <w:rPr>
          <w:rFonts w:ascii="Arial" w:hAnsi="Arial" w:cs="Arial"/>
          <w:bCs/>
          <w:sz w:val="20"/>
        </w:rPr>
        <w:t>, ve znění pozdějších předpisů</w:t>
      </w:r>
      <w:r w:rsidR="008C0036">
        <w:rPr>
          <w:rFonts w:ascii="Arial" w:hAnsi="Arial" w:cs="Arial"/>
          <w:bCs/>
          <w:sz w:val="20"/>
        </w:rPr>
        <w:t>, pro dodavatele:</w:t>
      </w:r>
    </w:p>
    <w:p w14:paraId="52023A3B" w14:textId="77777777" w:rsidR="008F7063" w:rsidRPr="00A76F4A" w:rsidRDefault="008F7063" w:rsidP="00F55FDE">
      <w:pPr>
        <w:jc w:val="left"/>
        <w:rPr>
          <w:rFonts w:cs="Arial"/>
          <w:bCs/>
          <w:sz w:val="20"/>
        </w:rPr>
      </w:pPr>
    </w:p>
    <w:p w14:paraId="0B282A49" w14:textId="77777777" w:rsidR="00BC0497" w:rsidRDefault="00BC0497" w:rsidP="00A76F4A">
      <w:pPr>
        <w:spacing w:line="360" w:lineRule="auto"/>
        <w:rPr>
          <w:rFonts w:cs="Arial"/>
          <w:sz w:val="20"/>
        </w:rPr>
      </w:pPr>
    </w:p>
    <w:p w14:paraId="7A04B05B" w14:textId="27C61E08" w:rsidR="00A76F4A" w:rsidRDefault="00A76F4A" w:rsidP="00A76F4A">
      <w:pPr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Společnost</w:t>
      </w:r>
      <w:r w:rsidRPr="00A76F4A">
        <w:rPr>
          <w:rFonts w:cs="Arial"/>
          <w:sz w:val="20"/>
        </w:rPr>
        <w:t>:</w:t>
      </w:r>
    </w:p>
    <w:p w14:paraId="767AE149" w14:textId="01DDF918" w:rsidR="0032045F" w:rsidRDefault="0032045F" w:rsidP="00A76F4A">
      <w:pPr>
        <w:spacing w:line="360" w:lineRule="auto"/>
        <w:rPr>
          <w:rFonts w:cs="Arial"/>
          <w:sz w:val="20"/>
        </w:rPr>
      </w:pPr>
    </w:p>
    <w:p w14:paraId="3BA9C265" w14:textId="5D26364A" w:rsidR="0032045F" w:rsidRDefault="0032045F" w:rsidP="00A76F4A">
      <w:pPr>
        <w:spacing w:line="360" w:lineRule="auto"/>
        <w:rPr>
          <w:rFonts w:cs="Arial"/>
          <w:sz w:val="20"/>
        </w:rPr>
      </w:pPr>
    </w:p>
    <w:p w14:paraId="1DFD9B3D" w14:textId="14EE5A56" w:rsidR="0032045F" w:rsidRPr="0032045F" w:rsidRDefault="00C13DDD" w:rsidP="00A76F4A">
      <w:pPr>
        <w:spacing w:line="360" w:lineRule="auto"/>
        <w:rPr>
          <w:rFonts w:cs="Arial"/>
          <w:b/>
          <w:sz w:val="20"/>
        </w:rPr>
      </w:pPr>
      <w:r>
        <w:rPr>
          <w:rFonts w:cs="Arial"/>
          <w:b/>
          <w:sz w:val="20"/>
        </w:rPr>
        <w:t>Sekce</w:t>
      </w:r>
      <w:r w:rsidR="0032045F" w:rsidRPr="0032045F">
        <w:rPr>
          <w:rFonts w:cs="Arial"/>
          <w:b/>
          <w:sz w:val="20"/>
        </w:rPr>
        <w:t xml:space="preserve"> A:</w:t>
      </w:r>
    </w:p>
    <w:p w14:paraId="27DF11C6" w14:textId="77777777" w:rsidR="008C0036" w:rsidRDefault="008C0036" w:rsidP="004F2013">
      <w:pPr>
        <w:rPr>
          <w:rFonts w:cs="Arial"/>
          <w:bCs/>
          <w:sz w:val="20"/>
        </w:rPr>
      </w:pPr>
    </w:p>
    <w:p w14:paraId="79EA69A7" w14:textId="77777777" w:rsidR="00BC0497" w:rsidRDefault="00BC0497" w:rsidP="004F2013">
      <w:pPr>
        <w:rPr>
          <w:rFonts w:cs="Arial"/>
          <w:bCs/>
          <w:sz w:val="20"/>
        </w:rPr>
      </w:pPr>
    </w:p>
    <w:p w14:paraId="52023A3D" w14:textId="401ED551" w:rsidR="00B46024" w:rsidRPr="00A76F4A" w:rsidRDefault="00B46024" w:rsidP="004F2013">
      <w:pPr>
        <w:rPr>
          <w:rFonts w:cs="Arial"/>
          <w:bCs/>
          <w:sz w:val="20"/>
        </w:rPr>
      </w:pPr>
      <w:r w:rsidRPr="00A76F4A">
        <w:rPr>
          <w:rFonts w:cs="Arial"/>
          <w:bCs/>
          <w:sz w:val="20"/>
        </w:rPr>
        <w:t xml:space="preserve">Seznam </w:t>
      </w:r>
      <w:r w:rsidR="001D10BB" w:rsidRPr="00A76F4A">
        <w:rPr>
          <w:rFonts w:cs="Arial"/>
          <w:bCs/>
          <w:sz w:val="20"/>
        </w:rPr>
        <w:t>poddodavatelů</w:t>
      </w:r>
      <w:r w:rsidRPr="00A76F4A">
        <w:rPr>
          <w:rFonts w:cs="Arial"/>
          <w:bCs/>
          <w:sz w:val="20"/>
        </w:rPr>
        <w:t xml:space="preserve">, zajišťujících významný podíl </w:t>
      </w:r>
      <w:proofErr w:type="gramStart"/>
      <w:r w:rsidRPr="00A76F4A">
        <w:rPr>
          <w:rFonts w:cs="Arial"/>
          <w:bCs/>
          <w:sz w:val="20"/>
        </w:rPr>
        <w:t>zemní</w:t>
      </w:r>
      <w:r w:rsidR="004F2013" w:rsidRPr="00A76F4A">
        <w:rPr>
          <w:rFonts w:cs="Arial"/>
          <w:bCs/>
          <w:sz w:val="20"/>
        </w:rPr>
        <w:t>ch</w:t>
      </w:r>
      <w:proofErr w:type="gramEnd"/>
      <w:r w:rsidRPr="00A76F4A">
        <w:rPr>
          <w:rFonts w:cs="Arial"/>
          <w:bCs/>
          <w:sz w:val="20"/>
        </w:rPr>
        <w:t xml:space="preserve"> popř. stavebních prací v </w:t>
      </w:r>
      <w:r w:rsidR="001D10BB" w:rsidRPr="00A76F4A">
        <w:rPr>
          <w:rFonts w:cs="Arial"/>
          <w:bCs/>
          <w:sz w:val="20"/>
        </w:rPr>
        <w:t>souvislosti s předmětem plnění</w:t>
      </w:r>
    </w:p>
    <w:p w14:paraId="52023A3E" w14:textId="77777777" w:rsidR="008F7063" w:rsidRPr="00A76F4A" w:rsidRDefault="008F7063" w:rsidP="00F55FDE">
      <w:pPr>
        <w:jc w:val="left"/>
        <w:rPr>
          <w:rFonts w:cs="Arial"/>
          <w:sz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1418"/>
        <w:gridCol w:w="1984"/>
        <w:gridCol w:w="2874"/>
        <w:gridCol w:w="1475"/>
      </w:tblGrid>
      <w:tr w:rsidR="00A33BBC" w:rsidRPr="00A76F4A" w14:paraId="52023A43" w14:textId="302D9DB6" w:rsidTr="00A33BBC">
        <w:trPr>
          <w:trHeight w:val="1815"/>
          <w:jc w:val="center"/>
        </w:trPr>
        <w:tc>
          <w:tcPr>
            <w:tcW w:w="2876" w:type="dxa"/>
            <w:vAlign w:val="center"/>
            <w:hideMark/>
          </w:tcPr>
          <w:p w14:paraId="16EA3FF4" w14:textId="77777777" w:rsidR="00A33BBC" w:rsidRDefault="00A33BBC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Poddodavatel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</w:p>
          <w:p w14:paraId="52023A3F" w14:textId="74DCC925" w:rsidR="00A33BBC" w:rsidRPr="00A76F4A" w:rsidRDefault="00A33BBC" w:rsidP="00BC576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(název, jméno)</w:t>
            </w:r>
          </w:p>
        </w:tc>
        <w:tc>
          <w:tcPr>
            <w:tcW w:w="1418" w:type="dxa"/>
            <w:vAlign w:val="center"/>
            <w:hideMark/>
          </w:tcPr>
          <w:p w14:paraId="52023A40" w14:textId="77777777" w:rsidR="00A33BBC" w:rsidRPr="00A76F4A" w:rsidRDefault="00A33BBC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IČ</w:t>
            </w:r>
          </w:p>
        </w:tc>
        <w:tc>
          <w:tcPr>
            <w:tcW w:w="1984" w:type="dxa"/>
            <w:vAlign w:val="center"/>
            <w:hideMark/>
          </w:tcPr>
          <w:p w14:paraId="52023A41" w14:textId="77777777" w:rsidR="00A33BBC" w:rsidRPr="00A76F4A" w:rsidRDefault="00A33BBC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Sídlo</w:t>
            </w:r>
          </w:p>
        </w:tc>
        <w:tc>
          <w:tcPr>
            <w:tcW w:w="2875" w:type="dxa"/>
            <w:vAlign w:val="center"/>
          </w:tcPr>
          <w:p w14:paraId="52023A42" w14:textId="5E71B781" w:rsidR="00A33BBC" w:rsidRPr="00A76F4A" w:rsidRDefault="00A33BBC" w:rsidP="00C21B6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A76F4A">
              <w:rPr>
                <w:rFonts w:cs="Arial"/>
                <w:bCs/>
                <w:color w:val="000000"/>
                <w:sz w:val="20"/>
              </w:rPr>
              <w:t>Stručný popis prací, které jsou předmětem poddodávky</w:t>
            </w:r>
          </w:p>
        </w:tc>
        <w:tc>
          <w:tcPr>
            <w:tcW w:w="1474" w:type="dxa"/>
          </w:tcPr>
          <w:p w14:paraId="5B98141B" w14:textId="77777777" w:rsidR="00A33BBC" w:rsidRDefault="00A33BBC" w:rsidP="00C21B6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  <w:p w14:paraId="2038B0E3" w14:textId="77777777" w:rsidR="00A33BBC" w:rsidRDefault="00A33BBC" w:rsidP="00C21B6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  <w:p w14:paraId="0E43B720" w14:textId="77777777" w:rsidR="00A33BBC" w:rsidRDefault="00A33BBC" w:rsidP="00C21B6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  <w:p w14:paraId="61082881" w14:textId="5D39C60A" w:rsidR="00A33BBC" w:rsidRPr="00A76F4A" w:rsidRDefault="00A33BBC" w:rsidP="00A33BBC">
            <w:pPr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Předpokládaný region a část VZ, ve kterém bude poddodavatel využit</w:t>
            </w:r>
          </w:p>
        </w:tc>
      </w:tr>
      <w:tr w:rsidR="00A33BBC" w:rsidRPr="00A76F4A" w14:paraId="52023A48" w14:textId="4D9E1AE5" w:rsidTr="00A33BBC">
        <w:trPr>
          <w:trHeight w:val="300"/>
          <w:jc w:val="center"/>
        </w:trPr>
        <w:tc>
          <w:tcPr>
            <w:tcW w:w="2876" w:type="dxa"/>
            <w:noWrap/>
            <w:vAlign w:val="center"/>
            <w:hideMark/>
          </w:tcPr>
          <w:p w14:paraId="52023A44" w14:textId="77777777" w:rsidR="00A33BBC" w:rsidRPr="00A76F4A" w:rsidRDefault="00A33BBC" w:rsidP="00BC576D">
            <w:pPr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52023A45" w14:textId="77777777" w:rsidR="00A33BBC" w:rsidRPr="00A76F4A" w:rsidRDefault="00A33BBC" w:rsidP="00BC576D">
            <w:pPr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52023A46" w14:textId="77777777" w:rsidR="00A33BBC" w:rsidRPr="00A76F4A" w:rsidRDefault="00A33BBC" w:rsidP="00BC576D">
            <w:pPr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52023A47" w14:textId="77777777" w:rsidR="00A33BBC" w:rsidRPr="00A76F4A" w:rsidRDefault="00A33BBC" w:rsidP="00BC576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74" w:type="dxa"/>
          </w:tcPr>
          <w:p w14:paraId="457A8F2B" w14:textId="77777777" w:rsidR="00A33BBC" w:rsidRPr="00A76F4A" w:rsidRDefault="00A33BBC" w:rsidP="00BC576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33BBC" w:rsidRPr="00A76F4A" w14:paraId="52023A4D" w14:textId="091E3A63" w:rsidTr="00A33BBC">
        <w:trPr>
          <w:trHeight w:val="315"/>
          <w:jc w:val="center"/>
        </w:trPr>
        <w:tc>
          <w:tcPr>
            <w:tcW w:w="2876" w:type="dxa"/>
            <w:noWrap/>
            <w:vAlign w:val="center"/>
            <w:hideMark/>
          </w:tcPr>
          <w:p w14:paraId="52023A49" w14:textId="77777777" w:rsidR="00A33BBC" w:rsidRPr="00A76F4A" w:rsidRDefault="00A33BBC" w:rsidP="00BC576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2023A4A" w14:textId="77777777" w:rsidR="00A33BBC" w:rsidRPr="00A76F4A" w:rsidRDefault="00A33BBC" w:rsidP="00BC576D">
            <w:pPr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14:paraId="52023A4B" w14:textId="77777777" w:rsidR="00A33BBC" w:rsidRPr="00A76F4A" w:rsidRDefault="00A33BBC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A76F4A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52023A4C" w14:textId="77777777" w:rsidR="00A33BBC" w:rsidRPr="00A76F4A" w:rsidRDefault="00A33BBC" w:rsidP="00BC576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474" w:type="dxa"/>
          </w:tcPr>
          <w:p w14:paraId="67B2973E" w14:textId="77777777" w:rsidR="00A33BBC" w:rsidRPr="00A76F4A" w:rsidRDefault="00A33BBC" w:rsidP="00BC576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52023A4E" w14:textId="120C119D" w:rsidR="008F7063" w:rsidRPr="00A76F4A" w:rsidRDefault="008F7063" w:rsidP="00F55FDE">
      <w:pPr>
        <w:jc w:val="left"/>
        <w:rPr>
          <w:rFonts w:cs="Arial"/>
          <w:sz w:val="20"/>
        </w:rPr>
      </w:pPr>
    </w:p>
    <w:p w14:paraId="740C80E9" w14:textId="699CE6C4" w:rsidR="00A76F4A" w:rsidRPr="00A76F4A" w:rsidRDefault="00A76F4A" w:rsidP="00F55FDE">
      <w:pPr>
        <w:jc w:val="left"/>
        <w:rPr>
          <w:rFonts w:cs="Arial"/>
          <w:sz w:val="20"/>
        </w:rPr>
      </w:pPr>
    </w:p>
    <w:p w14:paraId="434DDFC5" w14:textId="65C61914" w:rsidR="00A76F4A" w:rsidRPr="00A76F4A" w:rsidRDefault="00A76F4A" w:rsidP="00F55FDE">
      <w:pPr>
        <w:jc w:val="left"/>
        <w:rPr>
          <w:rFonts w:cs="Arial"/>
          <w:sz w:val="20"/>
        </w:rPr>
      </w:pPr>
      <w:r w:rsidRPr="00A76F4A">
        <w:rPr>
          <w:rFonts w:cs="Arial"/>
          <w:sz w:val="20"/>
        </w:rPr>
        <w:t>Poznámka:</w:t>
      </w:r>
    </w:p>
    <w:p w14:paraId="7BBCF944" w14:textId="77777777" w:rsidR="00A76F4A" w:rsidRPr="00A76F4A" w:rsidRDefault="00A76F4A" w:rsidP="00F55FDE">
      <w:pPr>
        <w:jc w:val="left"/>
        <w:rPr>
          <w:rFonts w:cs="Arial"/>
          <w:sz w:val="20"/>
        </w:rPr>
      </w:pPr>
    </w:p>
    <w:p w14:paraId="52023A4F" w14:textId="0C83AE09" w:rsidR="004F2013" w:rsidRPr="00A76F4A" w:rsidRDefault="004F2013" w:rsidP="00A76F4A">
      <w:pPr>
        <w:pStyle w:val="Odstavecseseznamem"/>
        <w:numPr>
          <w:ilvl w:val="0"/>
          <w:numId w:val="3"/>
        </w:numPr>
        <w:spacing w:line="360" w:lineRule="auto"/>
        <w:rPr>
          <w:rFonts w:cs="Arial"/>
          <w:bCs/>
          <w:sz w:val="20"/>
        </w:rPr>
      </w:pPr>
      <w:r w:rsidRPr="00A76F4A">
        <w:rPr>
          <w:rFonts w:cs="Arial"/>
          <w:bCs/>
          <w:sz w:val="20"/>
        </w:rPr>
        <w:t xml:space="preserve">Zhotovitel </w:t>
      </w:r>
      <w:r w:rsidR="0032045F">
        <w:rPr>
          <w:rFonts w:cs="Arial"/>
          <w:bCs/>
          <w:sz w:val="20"/>
        </w:rPr>
        <w:t xml:space="preserve">je </w:t>
      </w:r>
      <w:r w:rsidRPr="00A76F4A">
        <w:rPr>
          <w:rFonts w:cs="Arial"/>
          <w:bCs/>
          <w:sz w:val="20"/>
        </w:rPr>
        <w:t xml:space="preserve">oprávněn realizací části dílčího plnění zadávaného dle této Smlouvy pověřit </w:t>
      </w:r>
      <w:r w:rsidR="00371EBF" w:rsidRPr="00A76F4A">
        <w:rPr>
          <w:rFonts w:cs="Arial"/>
          <w:bCs/>
          <w:sz w:val="20"/>
        </w:rPr>
        <w:t>Pod</w:t>
      </w:r>
      <w:r w:rsidRPr="00A76F4A">
        <w:rPr>
          <w:rFonts w:cs="Arial"/>
          <w:bCs/>
          <w:sz w:val="20"/>
        </w:rPr>
        <w:t xml:space="preserve">dodavatele (Zhotovitel je povinen </w:t>
      </w:r>
      <w:r w:rsidR="00035873" w:rsidRPr="00A76F4A">
        <w:rPr>
          <w:rFonts w:cs="Arial"/>
          <w:bCs/>
          <w:sz w:val="20"/>
        </w:rPr>
        <w:t>Pod</w:t>
      </w:r>
      <w:r w:rsidRPr="00A76F4A">
        <w:rPr>
          <w:rFonts w:cs="Arial"/>
          <w:bCs/>
          <w:sz w:val="20"/>
        </w:rPr>
        <w:t xml:space="preserve">dodavatele ke splnění této podmínky smluvně zavázat). </w:t>
      </w:r>
      <w:r w:rsidR="00A76F4A" w:rsidRPr="00A76F4A">
        <w:rPr>
          <w:rFonts w:cs="Arial"/>
          <w:bCs/>
          <w:sz w:val="20"/>
        </w:rPr>
        <w:t>Uvedené</w:t>
      </w:r>
      <w:r w:rsidRPr="00A76F4A">
        <w:rPr>
          <w:rFonts w:cs="Arial"/>
          <w:bCs/>
          <w:sz w:val="20"/>
        </w:rPr>
        <w:t xml:space="preserve"> se však </w:t>
      </w:r>
      <w:r w:rsidRPr="00A76F4A">
        <w:rPr>
          <w:rFonts w:cs="Arial"/>
          <w:b/>
          <w:bCs/>
          <w:sz w:val="20"/>
        </w:rPr>
        <w:t>nevztahuje na elektromontážní práce</w:t>
      </w:r>
      <w:r w:rsidRPr="00A76F4A">
        <w:rPr>
          <w:rFonts w:cs="Arial"/>
          <w:bCs/>
          <w:sz w:val="20"/>
        </w:rPr>
        <w:t xml:space="preserve">, které je Zhotovitel povinen vykonávat výhradně vlastními pracovníky. </w:t>
      </w:r>
      <w:r w:rsidR="00035873" w:rsidRPr="00A76F4A">
        <w:rPr>
          <w:rFonts w:cs="Arial"/>
          <w:bCs/>
          <w:sz w:val="20"/>
        </w:rPr>
        <w:t xml:space="preserve">Poddodavatele </w:t>
      </w:r>
      <w:r w:rsidRPr="00A76F4A">
        <w:rPr>
          <w:rFonts w:cs="Arial"/>
          <w:bCs/>
          <w:sz w:val="20"/>
        </w:rPr>
        <w:t xml:space="preserve">je možné využít </w:t>
      </w:r>
      <w:r w:rsidR="00042F23" w:rsidRPr="00A76F4A">
        <w:rPr>
          <w:rFonts w:cs="Arial"/>
          <w:bCs/>
          <w:sz w:val="20"/>
        </w:rPr>
        <w:t xml:space="preserve">zejména </w:t>
      </w:r>
      <w:r w:rsidRPr="00A76F4A">
        <w:rPr>
          <w:rFonts w:cs="Arial"/>
          <w:bCs/>
          <w:sz w:val="20"/>
        </w:rPr>
        <w:t>u drobných stavebních prací, zemních prací a nátěrů ocelových konstrukcí a stavebně montážních prací.</w:t>
      </w:r>
    </w:p>
    <w:p w14:paraId="05563D47" w14:textId="28872678" w:rsidR="0038140F" w:rsidRPr="00A76F4A" w:rsidRDefault="0038140F" w:rsidP="001D10BB">
      <w:pPr>
        <w:spacing w:line="360" w:lineRule="auto"/>
        <w:rPr>
          <w:rFonts w:cs="Arial"/>
          <w:color w:val="00B0F0"/>
          <w:sz w:val="20"/>
        </w:rPr>
      </w:pPr>
    </w:p>
    <w:p w14:paraId="49A09DCF" w14:textId="702A8C5D" w:rsidR="00A76F4A" w:rsidRDefault="00CE4EB3" w:rsidP="0038140F">
      <w:pPr>
        <w:pStyle w:val="Odstavecseseznamem"/>
        <w:numPr>
          <w:ilvl w:val="0"/>
          <w:numId w:val="3"/>
        </w:numPr>
        <w:spacing w:line="360" w:lineRule="auto"/>
        <w:rPr>
          <w:rFonts w:cs="Arial"/>
          <w:bCs/>
          <w:sz w:val="20"/>
        </w:rPr>
      </w:pPr>
      <w:r>
        <w:rPr>
          <w:rFonts w:cs="Arial"/>
          <w:bCs/>
          <w:sz w:val="20"/>
        </w:rPr>
        <w:t>Při realizaci</w:t>
      </w:r>
      <w:r w:rsidR="0038140F" w:rsidRPr="00A76F4A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>dílčích plnění</w:t>
      </w:r>
      <w:r w:rsidRPr="00A76F4A">
        <w:rPr>
          <w:rFonts w:cs="Arial"/>
          <w:bCs/>
          <w:sz w:val="20"/>
        </w:rPr>
        <w:t xml:space="preserve"> </w:t>
      </w:r>
      <w:r w:rsidR="00A76F4A" w:rsidRPr="00A76F4A">
        <w:rPr>
          <w:rFonts w:cs="Arial"/>
          <w:bCs/>
          <w:sz w:val="20"/>
        </w:rPr>
        <w:t>lze využít</w:t>
      </w:r>
      <w:r w:rsidR="0038140F" w:rsidRPr="00A76F4A">
        <w:rPr>
          <w:rFonts w:cs="Arial"/>
          <w:bCs/>
          <w:sz w:val="20"/>
        </w:rPr>
        <w:t xml:space="preserve"> i </w:t>
      </w:r>
      <w:proofErr w:type="gramStart"/>
      <w:r w:rsidR="0038140F" w:rsidRPr="00A76F4A">
        <w:rPr>
          <w:rFonts w:cs="Arial"/>
          <w:bCs/>
          <w:sz w:val="20"/>
        </w:rPr>
        <w:t>další  poddodavatele</w:t>
      </w:r>
      <w:proofErr w:type="gramEnd"/>
      <w:r w:rsidR="0038140F" w:rsidRPr="00A76F4A">
        <w:rPr>
          <w:rFonts w:cs="Arial"/>
          <w:bCs/>
          <w:sz w:val="20"/>
        </w:rPr>
        <w:t xml:space="preserve"> stavebních a zemních prací, kteří nejsou uvedeni ve výše uvedeném seznamu. </w:t>
      </w:r>
      <w:r w:rsidR="001D10BB" w:rsidRPr="00A76F4A">
        <w:rPr>
          <w:rFonts w:cs="Arial"/>
          <w:bCs/>
          <w:sz w:val="20"/>
        </w:rPr>
        <w:t>Podmínkou je, aby tito pod</w:t>
      </w:r>
      <w:r w:rsidR="0038140F" w:rsidRPr="00A76F4A">
        <w:rPr>
          <w:rFonts w:cs="Arial"/>
          <w:bCs/>
          <w:sz w:val="20"/>
        </w:rPr>
        <w:t xml:space="preserve">dodavatelé byli uvedeni ve stavebním deníku příslušné stavby. Záleží jenom na dodavateli, zda tyto </w:t>
      </w:r>
      <w:r w:rsidR="001D10BB" w:rsidRPr="00A76F4A">
        <w:rPr>
          <w:rFonts w:cs="Arial"/>
          <w:bCs/>
          <w:sz w:val="20"/>
        </w:rPr>
        <w:t>pod</w:t>
      </w:r>
      <w:r w:rsidR="0038140F" w:rsidRPr="00A76F4A">
        <w:rPr>
          <w:rFonts w:cs="Arial"/>
          <w:bCs/>
          <w:sz w:val="20"/>
        </w:rPr>
        <w:t>dodavatele p</w:t>
      </w:r>
      <w:r w:rsidR="00A76F4A" w:rsidRPr="00A76F4A">
        <w:rPr>
          <w:rFonts w:cs="Arial"/>
          <w:bCs/>
          <w:sz w:val="20"/>
        </w:rPr>
        <w:t>ro informaci objednateli uvede či nikoli</w:t>
      </w:r>
    </w:p>
    <w:p w14:paraId="6E7D3AC5" w14:textId="77777777" w:rsidR="00A76F4A" w:rsidRPr="00A76F4A" w:rsidRDefault="00A76F4A" w:rsidP="00A76F4A">
      <w:pPr>
        <w:pStyle w:val="Odstavecseseznamem"/>
        <w:rPr>
          <w:rFonts w:cs="Arial"/>
          <w:bCs/>
          <w:sz w:val="20"/>
        </w:rPr>
      </w:pPr>
    </w:p>
    <w:p w14:paraId="52023A50" w14:textId="79BC589E" w:rsidR="005D647A" w:rsidRPr="00A76F4A" w:rsidRDefault="0038140F" w:rsidP="0038140F">
      <w:pPr>
        <w:pStyle w:val="Odstavecseseznamem"/>
        <w:numPr>
          <w:ilvl w:val="0"/>
          <w:numId w:val="3"/>
        </w:numPr>
        <w:spacing w:line="360" w:lineRule="auto"/>
        <w:rPr>
          <w:rFonts w:cs="Arial"/>
          <w:bCs/>
          <w:sz w:val="20"/>
        </w:rPr>
      </w:pPr>
      <w:r w:rsidRPr="00A76F4A">
        <w:rPr>
          <w:rFonts w:cs="Arial"/>
          <w:bCs/>
          <w:sz w:val="20"/>
        </w:rPr>
        <w:t xml:space="preserve">Nutnou podmínkou je, aby poddodavatelé splňovali požadavky zejména v oblasti BOZP, které předepisuje rámcová smlouva. </w:t>
      </w:r>
    </w:p>
    <w:p w14:paraId="13BE0DD7" w14:textId="065BDEA0" w:rsidR="00FA3B54" w:rsidRPr="00A76F4A" w:rsidRDefault="00FA3B54" w:rsidP="004F2013">
      <w:pPr>
        <w:spacing w:line="360" w:lineRule="auto"/>
        <w:rPr>
          <w:rFonts w:cs="Arial"/>
          <w:bCs/>
          <w:sz w:val="20"/>
        </w:rPr>
      </w:pPr>
    </w:p>
    <w:p w14:paraId="0D7844C5" w14:textId="191E79A6" w:rsidR="001D10BB" w:rsidRDefault="001D10BB" w:rsidP="004F2013">
      <w:pPr>
        <w:spacing w:line="360" w:lineRule="auto"/>
        <w:rPr>
          <w:rFonts w:cs="Arial"/>
          <w:bCs/>
          <w:sz w:val="20"/>
        </w:rPr>
      </w:pPr>
    </w:p>
    <w:p w14:paraId="25CF10CD" w14:textId="6EF0CF93" w:rsidR="0032045F" w:rsidRDefault="0032045F" w:rsidP="004F2013">
      <w:pPr>
        <w:spacing w:line="360" w:lineRule="auto"/>
        <w:rPr>
          <w:rFonts w:cs="Arial"/>
          <w:bCs/>
          <w:sz w:val="20"/>
        </w:rPr>
      </w:pPr>
    </w:p>
    <w:p w14:paraId="27583D4E" w14:textId="77777777" w:rsidR="00C13DDD" w:rsidRDefault="00C13DDD" w:rsidP="004F2013">
      <w:pPr>
        <w:spacing w:line="360" w:lineRule="auto"/>
        <w:rPr>
          <w:rFonts w:cs="Arial"/>
          <w:bCs/>
          <w:sz w:val="20"/>
        </w:rPr>
      </w:pPr>
    </w:p>
    <w:p w14:paraId="08770D97" w14:textId="5C722886" w:rsidR="0032045F" w:rsidRDefault="00C13DDD" w:rsidP="004F2013">
      <w:pPr>
        <w:spacing w:line="360" w:lineRule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Sekce</w:t>
      </w:r>
      <w:r w:rsidR="0032045F" w:rsidRPr="0032045F">
        <w:rPr>
          <w:rFonts w:cs="Arial"/>
          <w:b/>
          <w:bCs/>
          <w:sz w:val="20"/>
        </w:rPr>
        <w:t xml:space="preserve"> B:</w:t>
      </w:r>
    </w:p>
    <w:p w14:paraId="14787928" w14:textId="4DECBB7E" w:rsidR="0032045F" w:rsidRDefault="0032045F" w:rsidP="004F2013">
      <w:pPr>
        <w:spacing w:line="360" w:lineRule="auto"/>
        <w:rPr>
          <w:rFonts w:cs="Arial"/>
          <w:b/>
          <w:bCs/>
          <w:sz w:val="20"/>
        </w:rPr>
      </w:pPr>
    </w:p>
    <w:p w14:paraId="0DE1ADC3" w14:textId="35B87D10" w:rsidR="0032045F" w:rsidRDefault="0032045F" w:rsidP="004F2013">
      <w:pPr>
        <w:spacing w:line="360" w:lineRule="auto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Seznam techniků, kterými dodavatel prokazuje technickou kvalifikaci dle odst. 11.1.2.1, resp. 11.1.2.2 kvalifikační dokumentace, jde-li o PODDODAVATELE. </w:t>
      </w:r>
    </w:p>
    <w:p w14:paraId="072AD4BD" w14:textId="77777777" w:rsidR="0032045F" w:rsidRDefault="0032045F" w:rsidP="004F2013">
      <w:pPr>
        <w:spacing w:line="360" w:lineRule="auto"/>
        <w:rPr>
          <w:rFonts w:cs="Arial"/>
          <w:b/>
          <w:bCs/>
          <w:sz w:val="20"/>
        </w:rPr>
      </w:pPr>
    </w:p>
    <w:p w14:paraId="10E573A0" w14:textId="69EBA285" w:rsidR="0032045F" w:rsidRDefault="0032045F" w:rsidP="004F2013">
      <w:pPr>
        <w:spacing w:line="360" w:lineRule="auto"/>
        <w:rPr>
          <w:rFonts w:cs="Arial"/>
          <w:b/>
          <w:bCs/>
          <w:sz w:val="20"/>
        </w:rPr>
      </w:pPr>
    </w:p>
    <w:tbl>
      <w:tblPr>
        <w:tblW w:w="1038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179"/>
        <w:gridCol w:w="1560"/>
        <w:gridCol w:w="1842"/>
        <w:gridCol w:w="1888"/>
      </w:tblGrid>
      <w:tr w:rsidR="0032045F" w:rsidRPr="00381A87" w14:paraId="4DFFBDD6" w14:textId="77777777" w:rsidTr="007F58F1">
        <w:trPr>
          <w:trHeight w:val="630"/>
          <w:jc w:val="center"/>
        </w:trPr>
        <w:tc>
          <w:tcPr>
            <w:tcW w:w="103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1618BC62" w14:textId="77777777" w:rsidR="0032045F" w:rsidRPr="00381A87" w:rsidRDefault="0032045F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9 </w:t>
            </w:r>
            <w:proofErr w:type="spellStart"/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32045F" w:rsidRPr="00381A87" w14:paraId="74EB0B18" w14:textId="77777777" w:rsidTr="00A33BBC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722AA75" w14:textId="77777777" w:rsidR="0032045F" w:rsidRPr="00381A87" w:rsidRDefault="0032045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3C905B9" w14:textId="02663F2B" w:rsidR="0032045F" w:rsidRPr="00381A87" w:rsidRDefault="0032045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rFonts w:cs="Arial"/>
                <w:snapToGrid w:val="0"/>
                <w:sz w:val="20"/>
                <w:lang w:eastAsia="en-US"/>
              </w:rPr>
              <w:t>Zaměstnavatel pracovníka či jiná obdobná informace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1ED3717" w14:textId="77777777" w:rsidR="0032045F" w:rsidRPr="00381A87" w:rsidRDefault="0032045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Pracovník s kvalifikací na zařízení do 1000 </w:t>
            </w:r>
            <w:proofErr w:type="gramStart"/>
            <w:r w:rsidRPr="00381A87">
              <w:rPr>
                <w:rFonts w:cs="Arial"/>
                <w:snapToGrid w:val="0"/>
                <w:sz w:val="20"/>
                <w:lang w:eastAsia="en-US"/>
              </w:rPr>
              <w:t>V  dle</w:t>
            </w:r>
            <w:proofErr w:type="gramEnd"/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§9 vyhlášky č.50/1978 Sb., (Ano/Ne)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673FA1" w14:textId="77777777" w:rsidR="0032045F" w:rsidRPr="00381A87" w:rsidRDefault="0032045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§9 </w:t>
            </w:r>
            <w:proofErr w:type="spellStart"/>
            <w:r w:rsidRPr="00381A87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381A87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800C7E6" w14:textId="77777777" w:rsidR="0032045F" w:rsidRPr="00381A87" w:rsidRDefault="0032045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Cs/>
                <w:sz w:val="20"/>
              </w:rPr>
              <w:t xml:space="preserve">Evidenční </w:t>
            </w:r>
            <w:proofErr w:type="gramStart"/>
            <w:r w:rsidRPr="00381A87">
              <w:rPr>
                <w:rFonts w:cs="Arial"/>
                <w:bCs/>
                <w:sz w:val="20"/>
              </w:rPr>
              <w:t>číslo  osvědčení</w:t>
            </w:r>
            <w:proofErr w:type="gramEnd"/>
            <w:r w:rsidRPr="00381A87">
              <w:rPr>
                <w:rFonts w:cs="Arial"/>
                <w:bCs/>
                <w:sz w:val="20"/>
              </w:rPr>
              <w:t xml:space="preserve"> k provádění revizí vyhrazených elektrických zařízení  vydaného od TIČR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101962D" w14:textId="77777777" w:rsidR="0032045F" w:rsidRPr="00381A87" w:rsidRDefault="0032045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32045F" w:rsidRPr="00381A87" w14:paraId="06C7F91F" w14:textId="77777777" w:rsidTr="00A33BBC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5943F" w14:textId="77777777" w:rsidR="0032045F" w:rsidRPr="00381A87" w:rsidRDefault="0032045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530E4" w14:textId="77777777" w:rsidR="0032045F" w:rsidRPr="00381A87" w:rsidRDefault="0032045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18C58" w14:textId="77777777" w:rsidR="0032045F" w:rsidRPr="00381A87" w:rsidRDefault="0032045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1ED01" w14:textId="77777777" w:rsidR="0032045F" w:rsidRPr="00381A87" w:rsidRDefault="0032045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FB75" w14:textId="77777777" w:rsidR="0032045F" w:rsidRPr="00381A87" w:rsidRDefault="0032045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9484E8" w14:textId="77777777" w:rsidR="0032045F" w:rsidRPr="00381A87" w:rsidRDefault="0032045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ABB841B" w14:textId="77777777" w:rsidR="0032045F" w:rsidRPr="00381A87" w:rsidRDefault="0032045F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</w:tbl>
    <w:p w14:paraId="0FC6B5CA" w14:textId="77777777" w:rsidR="0032045F" w:rsidRPr="0032045F" w:rsidRDefault="0032045F" w:rsidP="004F2013">
      <w:pPr>
        <w:spacing w:line="360" w:lineRule="auto"/>
        <w:rPr>
          <w:rFonts w:cs="Arial"/>
          <w:b/>
          <w:bCs/>
          <w:sz w:val="20"/>
        </w:rPr>
      </w:pPr>
    </w:p>
    <w:tbl>
      <w:tblPr>
        <w:tblW w:w="103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268"/>
        <w:gridCol w:w="1559"/>
        <w:gridCol w:w="2289"/>
        <w:gridCol w:w="1822"/>
        <w:gridCol w:w="1984"/>
      </w:tblGrid>
      <w:tr w:rsidR="0032045F" w:rsidRPr="00381A87" w14:paraId="365C58C7" w14:textId="77777777" w:rsidTr="00C13DDD">
        <w:trPr>
          <w:trHeight w:val="630"/>
          <w:jc w:val="center"/>
        </w:trPr>
        <w:tc>
          <w:tcPr>
            <w:tcW w:w="103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64268F82" w14:textId="77777777" w:rsidR="0032045F" w:rsidRPr="00381A87" w:rsidRDefault="0032045F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10 </w:t>
            </w:r>
            <w:proofErr w:type="spellStart"/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32045F" w:rsidRPr="00381A87" w14:paraId="50B79C08" w14:textId="77777777" w:rsidTr="00C13DDD">
        <w:trPr>
          <w:trHeight w:val="1815"/>
          <w:jc w:val="center"/>
        </w:trPr>
        <w:tc>
          <w:tcPr>
            <w:tcW w:w="268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FC68903" w14:textId="77777777" w:rsidR="0032045F" w:rsidRPr="00381A87" w:rsidRDefault="0032045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6596DE" w14:textId="6CCEFFEE" w:rsidR="0032045F" w:rsidRPr="00381A87" w:rsidRDefault="0032045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rFonts w:cs="Arial"/>
                <w:snapToGrid w:val="0"/>
                <w:sz w:val="20"/>
                <w:lang w:eastAsia="en-US"/>
              </w:rPr>
              <w:t>Zaměstnavatel pracovníka či jiná obdobná informace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5970E1" w14:textId="77777777" w:rsidR="0032045F" w:rsidRPr="00381A87" w:rsidRDefault="0032045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Pracovník s kvalifikací na zařízení do 1000</w:t>
            </w:r>
            <w:proofErr w:type="gramStart"/>
            <w:r w:rsidRPr="00381A87">
              <w:rPr>
                <w:rFonts w:cs="Arial"/>
                <w:snapToGrid w:val="0"/>
                <w:sz w:val="20"/>
                <w:lang w:eastAsia="en-US"/>
              </w:rPr>
              <w:t>V  dle</w:t>
            </w:r>
            <w:proofErr w:type="gramEnd"/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§10 vyhlášky č.50/1978 Sb., (Ano/Ne)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94C445A" w14:textId="77777777" w:rsidR="0032045F" w:rsidRPr="00381A87" w:rsidRDefault="0032045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§10 </w:t>
            </w:r>
            <w:proofErr w:type="spellStart"/>
            <w:r w:rsidRPr="00381A87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381A87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DE6F7A6" w14:textId="77777777" w:rsidR="0032045F" w:rsidRPr="00381A87" w:rsidRDefault="0032045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z w:val="20"/>
              </w:rPr>
              <w:t>Podpis pracovníka</w:t>
            </w:r>
          </w:p>
        </w:tc>
      </w:tr>
      <w:tr w:rsidR="0032045F" w:rsidRPr="00381A87" w14:paraId="389727B6" w14:textId="77777777" w:rsidTr="00C13DDD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EE9BB25" w14:textId="77777777" w:rsidR="0032045F" w:rsidRPr="00381A87" w:rsidRDefault="0032045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7BD44EB" w14:textId="77777777" w:rsidR="0032045F" w:rsidRPr="00381A87" w:rsidRDefault="0032045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09DA58" w14:textId="77777777" w:rsidR="0032045F" w:rsidRPr="00381A87" w:rsidRDefault="0032045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C0A15D1" w14:textId="77777777" w:rsidR="0032045F" w:rsidRPr="00381A87" w:rsidRDefault="0032045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F3E771" w14:textId="77777777" w:rsidR="0032045F" w:rsidRPr="00381A87" w:rsidRDefault="0032045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D029EEA" w14:textId="77777777" w:rsidR="0032045F" w:rsidRPr="00381A87" w:rsidRDefault="0032045F" w:rsidP="0032045F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</w:tbl>
    <w:p w14:paraId="100A2385" w14:textId="15CB5811" w:rsidR="0032045F" w:rsidRDefault="0032045F" w:rsidP="004F2013">
      <w:pPr>
        <w:spacing w:line="360" w:lineRule="auto"/>
        <w:rPr>
          <w:rFonts w:cs="Arial"/>
          <w:bCs/>
          <w:sz w:val="20"/>
        </w:rPr>
      </w:pPr>
    </w:p>
    <w:tbl>
      <w:tblPr>
        <w:tblW w:w="1038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463"/>
        <w:gridCol w:w="1230"/>
        <w:gridCol w:w="1888"/>
        <w:gridCol w:w="1888"/>
      </w:tblGrid>
      <w:tr w:rsidR="00C13DDD" w:rsidRPr="00381A87" w14:paraId="7C44E13F" w14:textId="77777777" w:rsidTr="007F58F1">
        <w:trPr>
          <w:trHeight w:val="630"/>
          <w:jc w:val="center"/>
        </w:trPr>
        <w:tc>
          <w:tcPr>
            <w:tcW w:w="103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2736CC35" w14:textId="77777777" w:rsidR="00C13DDD" w:rsidRPr="00381A87" w:rsidRDefault="00C13DDD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/>
                <w:sz w:val="20"/>
              </w:rPr>
              <w:t>Pracovník disponující osvědčením o autorizaci podle zákona č. 360/1992 Sb., o výkonu povolání autorizovaných architektů a o výkonu povolání autorizovaných inženýrů a techniků činných ve výstavbě, ve znění pozdějších předpisů pro obor technologická zařízení staveb</w:t>
            </w:r>
          </w:p>
        </w:tc>
      </w:tr>
      <w:tr w:rsidR="00C13DDD" w:rsidRPr="00381A87" w14:paraId="181663DB" w14:textId="77777777" w:rsidTr="007F58F1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9821F7A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790E261" w14:textId="7337DFCD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rFonts w:cs="Arial"/>
                <w:snapToGrid w:val="0"/>
                <w:sz w:val="20"/>
                <w:lang w:eastAsia="en-US"/>
              </w:rPr>
              <w:t>Zaměstnavatel pracovníka či jiná obdobná informace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C498D6A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Pracovník s </w:t>
            </w:r>
            <w:r w:rsidRPr="00381A87">
              <w:rPr>
                <w:rFonts w:cs="Arial"/>
                <w:sz w:val="20"/>
              </w:rPr>
              <w:t xml:space="preserve">osvědčením o autorizaci podle zákona č. 360/1992 </w:t>
            </w:r>
            <w:proofErr w:type="spellStart"/>
            <w:r w:rsidRPr="00381A87">
              <w:rPr>
                <w:rFonts w:cs="Arial"/>
                <w:sz w:val="20"/>
              </w:rPr>
              <w:t>Sb</w:t>
            </w:r>
            <w:proofErr w:type="spellEnd"/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</w:t>
            </w:r>
          </w:p>
          <w:p w14:paraId="7CC2DDD1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5AC4919C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2130316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Datum vydání osvědčení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6A2EAB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z w:val="20"/>
              </w:rPr>
              <w:t>Číslo   vydaného   osvědčení o autorizaci podle zákona č. 360/1992 Sb., obor technologická zařízení staveb</w:t>
            </w: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8D417D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z w:val="20"/>
              </w:rPr>
              <w:t>Podpis pracovníka</w:t>
            </w:r>
          </w:p>
        </w:tc>
      </w:tr>
      <w:tr w:rsidR="00C13DDD" w:rsidRPr="00381A87" w14:paraId="51F049C2" w14:textId="77777777" w:rsidTr="007F58F1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17D62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3F49E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06FA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4536D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55B1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2119A7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2E1F7E8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</w:tbl>
    <w:p w14:paraId="34FE316F" w14:textId="402A2611" w:rsidR="0032045F" w:rsidRDefault="0032045F" w:rsidP="004F2013">
      <w:pPr>
        <w:spacing w:line="360" w:lineRule="auto"/>
        <w:rPr>
          <w:rFonts w:cs="Arial"/>
          <w:bCs/>
          <w:sz w:val="20"/>
        </w:rPr>
      </w:pPr>
    </w:p>
    <w:p w14:paraId="2C031E5D" w14:textId="19CC84C0" w:rsidR="00C13DDD" w:rsidRDefault="00C13DDD" w:rsidP="004F2013">
      <w:pPr>
        <w:spacing w:line="360" w:lineRule="auto"/>
        <w:rPr>
          <w:rFonts w:cs="Arial"/>
          <w:bCs/>
          <w:sz w:val="20"/>
        </w:rPr>
      </w:pPr>
    </w:p>
    <w:p w14:paraId="560D6FFF" w14:textId="0D622F76" w:rsidR="00C13DDD" w:rsidRDefault="00C13DDD" w:rsidP="004F2013">
      <w:pPr>
        <w:spacing w:line="360" w:lineRule="auto"/>
        <w:rPr>
          <w:rFonts w:cs="Arial"/>
          <w:bCs/>
          <w:sz w:val="20"/>
        </w:rPr>
      </w:pPr>
    </w:p>
    <w:p w14:paraId="0AC36CCE" w14:textId="77777777" w:rsidR="00CE4EB3" w:rsidRDefault="00CE4EB3" w:rsidP="004F2013">
      <w:pPr>
        <w:spacing w:line="360" w:lineRule="auto"/>
        <w:rPr>
          <w:rFonts w:cs="Arial"/>
          <w:bCs/>
          <w:sz w:val="20"/>
        </w:rPr>
      </w:pPr>
    </w:p>
    <w:p w14:paraId="4367ACF1" w14:textId="77777777" w:rsidR="00C13DDD" w:rsidRDefault="00C13DDD" w:rsidP="004F2013">
      <w:pPr>
        <w:spacing w:line="360" w:lineRule="auto"/>
        <w:rPr>
          <w:rFonts w:cs="Arial"/>
          <w:bCs/>
          <w:sz w:val="20"/>
        </w:rPr>
      </w:pPr>
    </w:p>
    <w:p w14:paraId="1E29F8A1" w14:textId="77777777" w:rsidR="00C13DDD" w:rsidRDefault="00C13DDD" w:rsidP="004F2013">
      <w:pPr>
        <w:spacing w:line="360" w:lineRule="auto"/>
        <w:rPr>
          <w:rFonts w:cs="Arial"/>
          <w:bCs/>
          <w:sz w:val="20"/>
        </w:rPr>
      </w:pPr>
    </w:p>
    <w:tbl>
      <w:tblPr>
        <w:tblW w:w="103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3118"/>
        <w:gridCol w:w="2410"/>
        <w:gridCol w:w="2410"/>
        <w:gridCol w:w="1984"/>
      </w:tblGrid>
      <w:tr w:rsidR="00C13DDD" w:rsidRPr="00381A87" w14:paraId="5DE22A11" w14:textId="77777777" w:rsidTr="00C13DDD">
        <w:trPr>
          <w:trHeight w:val="630"/>
          <w:jc w:val="center"/>
        </w:trPr>
        <w:tc>
          <w:tcPr>
            <w:tcW w:w="10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066B4FD4" w14:textId="77777777" w:rsidR="00C13DDD" w:rsidRPr="00381A87" w:rsidRDefault="00C13DDD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z w:val="20"/>
              </w:rPr>
              <w:lastRenderedPageBreak/>
              <w:t>Pracovník s odbornou kvalifikací ÚOZI (úředně oprávněný zeměměřický inženýr</w:t>
            </w:r>
          </w:p>
        </w:tc>
      </w:tr>
      <w:tr w:rsidR="00C13DDD" w:rsidRPr="00381A87" w14:paraId="33BFCB34" w14:textId="77777777" w:rsidTr="00C13DDD">
        <w:trPr>
          <w:trHeight w:val="1815"/>
          <w:jc w:val="center"/>
        </w:trPr>
        <w:tc>
          <w:tcPr>
            <w:tcW w:w="353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874B4E7" w14:textId="77777777" w:rsidR="00C13DDD" w:rsidRPr="00381A87" w:rsidRDefault="00C13DDD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649868E" w14:textId="47A68D73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rFonts w:cs="Arial"/>
                <w:snapToGrid w:val="0"/>
                <w:sz w:val="20"/>
                <w:lang w:eastAsia="en-US"/>
              </w:rPr>
              <w:t>Zaměstnavatel pracovníka či jiná obdobná informace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DBBC96F" w14:textId="77777777" w:rsidR="00C13DDD" w:rsidRPr="00381A87" w:rsidRDefault="00C13DDD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color w:val="000000"/>
                <w:sz w:val="20"/>
              </w:rPr>
              <w:t>Odborná kvalifikace ÚOZI v rozsahu podle § 13 odst. 1 písm.  c) zákona č. 200/1994 Sb. (Ano/Ne)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82B649D" w14:textId="77777777" w:rsidR="00C13DDD" w:rsidRPr="00381A87" w:rsidRDefault="00C13DDD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C13DDD" w:rsidRPr="00381A87" w14:paraId="037562CD" w14:textId="77777777" w:rsidTr="00C13DDD">
        <w:trPr>
          <w:trHeight w:val="425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36095" w14:textId="77777777" w:rsidR="00C13DDD" w:rsidRPr="00381A87" w:rsidRDefault="00C13DDD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D140A" w14:textId="77777777" w:rsidR="00C13DDD" w:rsidRPr="00381A87" w:rsidRDefault="00C13DDD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8A49" w14:textId="77777777" w:rsidR="00C13DDD" w:rsidRPr="00381A87" w:rsidRDefault="00C13DDD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41DBC" w14:textId="77777777" w:rsidR="00C13DDD" w:rsidRPr="00381A87" w:rsidRDefault="00C13DDD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95A205" w14:textId="77777777" w:rsidR="00C13DDD" w:rsidRPr="00381A87" w:rsidRDefault="00C13DDD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78F646FF" w14:textId="77777777" w:rsidR="00C13DDD" w:rsidRDefault="00C13DDD" w:rsidP="004F2013">
      <w:pPr>
        <w:spacing w:line="360" w:lineRule="auto"/>
        <w:rPr>
          <w:rFonts w:cs="Arial"/>
          <w:bCs/>
          <w:sz w:val="20"/>
        </w:rPr>
      </w:pPr>
    </w:p>
    <w:p w14:paraId="6978D644" w14:textId="77777777" w:rsidR="00CE4EB3" w:rsidRDefault="00CE4EB3" w:rsidP="00CE4EB3">
      <w:pPr>
        <w:jc w:val="left"/>
        <w:rPr>
          <w:rFonts w:cs="Arial"/>
          <w:sz w:val="20"/>
        </w:rPr>
      </w:pPr>
    </w:p>
    <w:p w14:paraId="5BC0D6C7" w14:textId="77777777" w:rsidR="00CE4EB3" w:rsidRDefault="00CE4EB3" w:rsidP="00CE4EB3">
      <w:pPr>
        <w:jc w:val="left"/>
        <w:rPr>
          <w:rFonts w:cs="Arial"/>
          <w:sz w:val="20"/>
        </w:rPr>
      </w:pPr>
      <w:proofErr w:type="spellStart"/>
      <w:r>
        <w:rPr>
          <w:rFonts w:cs="Arial"/>
          <w:sz w:val="20"/>
        </w:rPr>
        <w:t>Pozn</w:t>
      </w:r>
      <w:proofErr w:type="spellEnd"/>
      <w:r>
        <w:rPr>
          <w:rFonts w:cs="Arial"/>
          <w:sz w:val="20"/>
        </w:rPr>
        <w:t>,</w:t>
      </w:r>
    </w:p>
    <w:p w14:paraId="0FFC7599" w14:textId="77777777" w:rsidR="00CE4EB3" w:rsidRPr="007F58F1" w:rsidRDefault="00CE4EB3" w:rsidP="00CE4EB3">
      <w:pPr>
        <w:pStyle w:val="Odstavecseseznamem"/>
        <w:numPr>
          <w:ilvl w:val="0"/>
          <w:numId w:val="4"/>
        </w:numPr>
        <w:spacing w:line="276" w:lineRule="auto"/>
        <w:rPr>
          <w:rFonts w:cs="Arial"/>
          <w:b/>
          <w:sz w:val="20"/>
        </w:rPr>
      </w:pPr>
      <w:r w:rsidRPr="00C50415">
        <w:rPr>
          <w:rFonts w:cs="Arial"/>
          <w:b/>
          <w:sz w:val="20"/>
          <w:u w:val="single"/>
        </w:rPr>
        <w:t xml:space="preserve">Přílohou tohoto sezamu budou </w:t>
      </w:r>
      <w:r w:rsidRPr="00C50415">
        <w:rPr>
          <w:rFonts w:cs="Arial"/>
          <w:b/>
          <w:sz w:val="20"/>
        </w:rPr>
        <w:t>požadovaná platná osvědčení, úřední oprávnění či jiný doklad o odborné kvalifikaci, je-li tato u příslušných osob uvedených na seznamu dle předchozího odstavce požadována. Postačí prostá kopie těchto dokumentů.</w:t>
      </w:r>
    </w:p>
    <w:p w14:paraId="6338383C" w14:textId="77777777" w:rsidR="00CE4EB3" w:rsidRPr="007F58F1" w:rsidRDefault="00CE4EB3" w:rsidP="00CE4EB3">
      <w:pPr>
        <w:pStyle w:val="Odstavecseseznamem"/>
        <w:spacing w:line="276" w:lineRule="auto"/>
        <w:rPr>
          <w:rFonts w:cs="Arial"/>
          <w:b/>
          <w:sz w:val="20"/>
        </w:rPr>
      </w:pPr>
    </w:p>
    <w:p w14:paraId="7ED244D6" w14:textId="77777777" w:rsidR="00CE4EB3" w:rsidRPr="007F58F1" w:rsidRDefault="00CE4EB3" w:rsidP="00CE4EB3">
      <w:pPr>
        <w:pStyle w:val="Textodstavce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u w:val="single"/>
        </w:rPr>
      </w:pPr>
      <w:r w:rsidRPr="007F58F1">
        <w:rPr>
          <w:rFonts w:ascii="Arial" w:hAnsi="Arial" w:cs="Arial"/>
          <w:sz w:val="20"/>
        </w:rPr>
        <w:t>Počet poddodavatelů v tabulkách bude uveden dle skutečnosti.</w:t>
      </w:r>
    </w:p>
    <w:p w14:paraId="63A7CD49" w14:textId="77777777" w:rsidR="00CE4EB3" w:rsidRDefault="00CE4EB3" w:rsidP="00CE4EB3">
      <w:pPr>
        <w:pStyle w:val="RLTextlnkuslovan"/>
        <w:numPr>
          <w:ilvl w:val="0"/>
          <w:numId w:val="5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CE4EB3">
        <w:rPr>
          <w:rFonts w:ascii="Arial" w:hAnsi="Arial" w:cs="Arial"/>
          <w:bCs/>
          <w:sz w:val="20"/>
          <w:szCs w:val="20"/>
        </w:rPr>
        <w:t>Shora uvedení poddodavatelé mohou být uvedeni ve více než jedné části VZ, tj. mohou být využívání ve všech částech, do kterých podáváte žádost o účast.</w:t>
      </w:r>
    </w:p>
    <w:p w14:paraId="377B59FD" w14:textId="77777777" w:rsidR="00CE4EB3" w:rsidRDefault="00CE4EB3" w:rsidP="00CE4EB3">
      <w:pPr>
        <w:pStyle w:val="RLTextlnkuslovan"/>
        <w:numPr>
          <w:ilvl w:val="0"/>
          <w:numId w:val="5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CE4EB3">
        <w:rPr>
          <w:rFonts w:ascii="Arial" w:hAnsi="Arial" w:cs="Arial"/>
          <w:bCs/>
          <w:sz w:val="20"/>
          <w:szCs w:val="20"/>
        </w:rPr>
        <w:t xml:space="preserve"> U jednotlivých pozic může být uvedeno více poddodavatelů.</w:t>
      </w:r>
      <w:r>
        <w:rPr>
          <w:rFonts w:ascii="Arial" w:hAnsi="Arial" w:cs="Arial"/>
          <w:bCs/>
          <w:sz w:val="20"/>
          <w:szCs w:val="20"/>
        </w:rPr>
        <w:t xml:space="preserve"> Jeden poddodavatel může být uveden u více pozic, splňuje-li definované požadavky.</w:t>
      </w:r>
    </w:p>
    <w:p w14:paraId="12380B0A" w14:textId="3E171C80" w:rsidR="00CE4EB3" w:rsidRPr="00CE4EB3" w:rsidRDefault="00CE4EB3" w:rsidP="00CE4EB3">
      <w:pPr>
        <w:pStyle w:val="RLTextlnkuslovan"/>
        <w:numPr>
          <w:ilvl w:val="0"/>
          <w:numId w:val="5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C50415">
        <w:rPr>
          <w:rFonts w:ascii="Arial" w:hAnsi="Arial" w:cs="Arial"/>
          <w:sz w:val="20"/>
        </w:rPr>
        <w:t xml:space="preserve">Dodavatel tento formulář předkládá </w:t>
      </w:r>
      <w:r w:rsidRPr="00C50415">
        <w:rPr>
          <w:rFonts w:ascii="Arial" w:hAnsi="Arial" w:cs="Arial"/>
          <w:bCs/>
          <w:sz w:val="20"/>
          <w:szCs w:val="20"/>
        </w:rPr>
        <w:t xml:space="preserve">pouze 1x bez ohledu </w:t>
      </w:r>
      <w:r w:rsidR="00B243AC">
        <w:rPr>
          <w:rFonts w:ascii="Arial" w:hAnsi="Arial" w:cs="Arial"/>
          <w:bCs/>
          <w:sz w:val="20"/>
          <w:szCs w:val="20"/>
        </w:rPr>
        <w:t>na počet částí, do nichž podává</w:t>
      </w:r>
      <w:r w:rsidRPr="00C50415">
        <w:rPr>
          <w:rFonts w:ascii="Arial" w:hAnsi="Arial" w:cs="Arial"/>
          <w:bCs/>
          <w:sz w:val="20"/>
          <w:szCs w:val="20"/>
        </w:rPr>
        <w:t xml:space="preserve"> žádost o účast.</w:t>
      </w:r>
      <w:r w:rsidR="00A33BBC">
        <w:rPr>
          <w:rFonts w:ascii="Arial" w:hAnsi="Arial" w:cs="Arial"/>
          <w:bCs/>
          <w:sz w:val="20"/>
          <w:szCs w:val="20"/>
        </w:rPr>
        <w:t xml:space="preserve"> V případě, že bude dodavatel podávat žádost </w:t>
      </w:r>
      <w:r w:rsidR="00B243AC">
        <w:rPr>
          <w:rFonts w:ascii="Arial" w:hAnsi="Arial" w:cs="Arial"/>
          <w:bCs/>
          <w:sz w:val="20"/>
          <w:szCs w:val="20"/>
        </w:rPr>
        <w:t>o účast do více částí a bude</w:t>
      </w:r>
      <w:r w:rsidR="00A33BBC">
        <w:rPr>
          <w:rFonts w:ascii="Arial" w:hAnsi="Arial" w:cs="Arial"/>
          <w:bCs/>
          <w:sz w:val="20"/>
          <w:szCs w:val="20"/>
        </w:rPr>
        <w:t xml:space="preserve"> </w:t>
      </w:r>
      <w:r w:rsidR="00B243AC">
        <w:rPr>
          <w:rFonts w:ascii="Arial" w:hAnsi="Arial" w:cs="Arial"/>
          <w:bCs/>
          <w:sz w:val="20"/>
          <w:szCs w:val="20"/>
        </w:rPr>
        <w:t xml:space="preserve">v jednotlivých částech </w:t>
      </w:r>
      <w:r w:rsidR="00A33BBC">
        <w:rPr>
          <w:rFonts w:ascii="Arial" w:hAnsi="Arial" w:cs="Arial"/>
          <w:bCs/>
          <w:sz w:val="20"/>
          <w:szCs w:val="20"/>
        </w:rPr>
        <w:t>využívat rozdílné poddodavatele (jejich pracovníky)</w:t>
      </w:r>
      <w:r w:rsidR="00B243AC">
        <w:rPr>
          <w:rFonts w:ascii="Arial" w:hAnsi="Arial" w:cs="Arial"/>
          <w:bCs/>
          <w:sz w:val="20"/>
          <w:szCs w:val="20"/>
        </w:rPr>
        <w:t>, uvede</w:t>
      </w:r>
      <w:r w:rsidR="00A33BBC">
        <w:rPr>
          <w:rFonts w:ascii="Arial" w:hAnsi="Arial" w:cs="Arial"/>
          <w:bCs/>
          <w:sz w:val="20"/>
          <w:szCs w:val="20"/>
        </w:rPr>
        <w:t xml:space="preserve"> vždy u příslušné pozice část VZ (region), kde bude působit.</w:t>
      </w:r>
    </w:p>
    <w:p w14:paraId="0B0C4718" w14:textId="77777777" w:rsidR="00CE4EB3" w:rsidRPr="00A76F4A" w:rsidRDefault="00CE4EB3" w:rsidP="00CE4EB3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</w:p>
    <w:p w14:paraId="711009A1" w14:textId="77777777" w:rsidR="00CE4EB3" w:rsidRPr="00A76F4A" w:rsidRDefault="00CE4EB3" w:rsidP="00CE4EB3">
      <w:pPr>
        <w:rPr>
          <w:rFonts w:cs="Arial"/>
          <w:sz w:val="20"/>
        </w:rPr>
      </w:pPr>
    </w:p>
    <w:p w14:paraId="0F4E623F" w14:textId="77777777" w:rsidR="00CE4EB3" w:rsidRPr="00A76F4A" w:rsidRDefault="00CE4EB3" w:rsidP="00CE4EB3">
      <w:pPr>
        <w:pStyle w:val="Normln0"/>
        <w:widowControl/>
        <w:rPr>
          <w:rFonts w:cs="Arial"/>
          <w:noProof w:val="0"/>
          <w:sz w:val="20"/>
        </w:rPr>
      </w:pPr>
    </w:p>
    <w:p w14:paraId="4D1BCEFF" w14:textId="77777777" w:rsidR="00CE4EB3" w:rsidRPr="00A76F4A" w:rsidRDefault="00CE4EB3" w:rsidP="00CE4EB3">
      <w:pPr>
        <w:pStyle w:val="Normln0"/>
        <w:widowControl/>
        <w:rPr>
          <w:rFonts w:cs="Arial"/>
          <w:noProof w:val="0"/>
          <w:sz w:val="20"/>
        </w:rPr>
      </w:pPr>
    </w:p>
    <w:p w14:paraId="3EE0EABF" w14:textId="77777777" w:rsidR="00CE4EB3" w:rsidRPr="00A76F4A" w:rsidRDefault="00CE4EB3" w:rsidP="00CE4EB3">
      <w:pPr>
        <w:pStyle w:val="Normln0"/>
        <w:widowControl/>
        <w:rPr>
          <w:rFonts w:cs="Arial"/>
          <w:noProof w:val="0"/>
          <w:sz w:val="20"/>
        </w:rPr>
      </w:pPr>
    </w:p>
    <w:p w14:paraId="559A809F" w14:textId="77777777" w:rsidR="00CE4EB3" w:rsidRPr="00A76F4A" w:rsidRDefault="00CE4EB3" w:rsidP="00CE4EB3">
      <w:pPr>
        <w:pStyle w:val="Normln0"/>
        <w:widowControl/>
        <w:rPr>
          <w:rFonts w:cs="Arial"/>
          <w:noProof w:val="0"/>
          <w:sz w:val="20"/>
        </w:rPr>
      </w:pPr>
      <w:r w:rsidRPr="00A76F4A">
        <w:rPr>
          <w:rFonts w:cs="Arial"/>
          <w:noProof w:val="0"/>
          <w:sz w:val="20"/>
        </w:rPr>
        <w:t>V………………</w:t>
      </w:r>
      <w:proofErr w:type="gramStart"/>
      <w:r w:rsidRPr="00A76F4A">
        <w:rPr>
          <w:rFonts w:cs="Arial"/>
          <w:noProof w:val="0"/>
          <w:sz w:val="20"/>
        </w:rPr>
        <w:t>…….</w:t>
      </w:r>
      <w:proofErr w:type="gramEnd"/>
      <w:r w:rsidRPr="00A76F4A">
        <w:rPr>
          <w:rFonts w:cs="Arial"/>
          <w:noProof w:val="0"/>
          <w:sz w:val="20"/>
        </w:rPr>
        <w:t>, dne …………………</w:t>
      </w:r>
    </w:p>
    <w:p w14:paraId="2345286F" w14:textId="02DFDA05" w:rsidR="00CE4EB3" w:rsidRDefault="00CE4EB3" w:rsidP="00CE4EB3">
      <w:pPr>
        <w:rPr>
          <w:rFonts w:cs="Arial"/>
          <w:sz w:val="20"/>
        </w:rPr>
      </w:pPr>
    </w:p>
    <w:p w14:paraId="60BB9E19" w14:textId="2ABB440D" w:rsidR="00D76CE7" w:rsidRDefault="00D76CE7" w:rsidP="00CE4EB3">
      <w:pPr>
        <w:rPr>
          <w:rFonts w:cs="Arial"/>
          <w:sz w:val="20"/>
        </w:rPr>
      </w:pPr>
    </w:p>
    <w:p w14:paraId="6D2E7AF1" w14:textId="66036041" w:rsidR="00D76CE7" w:rsidRDefault="00D76CE7" w:rsidP="00CE4EB3">
      <w:pPr>
        <w:rPr>
          <w:rFonts w:cs="Arial"/>
          <w:sz w:val="20"/>
        </w:rPr>
      </w:pPr>
    </w:p>
    <w:p w14:paraId="2A90883D" w14:textId="77777777" w:rsidR="00D76CE7" w:rsidRPr="00A76F4A" w:rsidRDefault="00D76CE7" w:rsidP="00CE4EB3">
      <w:pPr>
        <w:rPr>
          <w:rFonts w:cs="Arial"/>
          <w:sz w:val="20"/>
        </w:rPr>
      </w:pPr>
    </w:p>
    <w:p w14:paraId="2F2CE78B" w14:textId="77777777" w:rsidR="00CE4EB3" w:rsidRPr="00A76F4A" w:rsidRDefault="00CE4EB3" w:rsidP="00CE4EB3">
      <w:pPr>
        <w:rPr>
          <w:rFonts w:cs="Arial"/>
          <w:sz w:val="20"/>
        </w:rPr>
      </w:pPr>
    </w:p>
    <w:p w14:paraId="68BB8254" w14:textId="77777777" w:rsidR="00CE4EB3" w:rsidRPr="00A76F4A" w:rsidRDefault="00CE4EB3" w:rsidP="00CE4EB3">
      <w:pPr>
        <w:pStyle w:val="Normln0"/>
        <w:widowControl/>
        <w:rPr>
          <w:rFonts w:cs="Arial"/>
          <w:noProof w:val="0"/>
          <w:sz w:val="20"/>
        </w:rPr>
      </w:pPr>
      <w:r w:rsidRPr="00A76F4A">
        <w:rPr>
          <w:rFonts w:cs="Arial"/>
          <w:noProof w:val="0"/>
          <w:sz w:val="20"/>
        </w:rPr>
        <w:tab/>
      </w:r>
      <w:r w:rsidRPr="00A76F4A">
        <w:rPr>
          <w:rFonts w:cs="Arial"/>
          <w:noProof w:val="0"/>
          <w:sz w:val="20"/>
        </w:rPr>
        <w:tab/>
      </w:r>
      <w:r w:rsidRPr="00A76F4A">
        <w:rPr>
          <w:rFonts w:cs="Arial"/>
          <w:noProof w:val="0"/>
          <w:sz w:val="20"/>
        </w:rPr>
        <w:tab/>
      </w:r>
      <w:r w:rsidRPr="00A76F4A">
        <w:rPr>
          <w:rFonts w:cs="Arial"/>
          <w:noProof w:val="0"/>
          <w:sz w:val="20"/>
        </w:rPr>
        <w:tab/>
      </w:r>
      <w:r w:rsidRPr="00A76F4A">
        <w:rPr>
          <w:rFonts w:cs="Arial"/>
          <w:noProof w:val="0"/>
          <w:sz w:val="20"/>
        </w:rPr>
        <w:tab/>
      </w:r>
      <w:r w:rsidRPr="00A76F4A">
        <w:rPr>
          <w:rFonts w:cs="Arial"/>
          <w:noProof w:val="0"/>
          <w:sz w:val="20"/>
        </w:rPr>
        <w:tab/>
      </w:r>
      <w:r w:rsidRPr="00A76F4A">
        <w:rPr>
          <w:rFonts w:cs="Arial"/>
          <w:noProof w:val="0"/>
          <w:sz w:val="20"/>
        </w:rPr>
        <w:tab/>
        <w:t>……………………………….</w:t>
      </w:r>
    </w:p>
    <w:p w14:paraId="7C83D19D" w14:textId="77777777" w:rsidR="00CE4EB3" w:rsidRPr="00A76F4A" w:rsidRDefault="00CE4EB3" w:rsidP="00CE4EB3">
      <w:pPr>
        <w:ind w:left="1440"/>
        <w:rPr>
          <w:rFonts w:cs="Arial"/>
          <w:sz w:val="20"/>
        </w:rPr>
      </w:pPr>
      <w:r w:rsidRPr="00A76F4A">
        <w:rPr>
          <w:rFonts w:cs="Arial"/>
          <w:snapToGrid w:val="0"/>
          <w:sz w:val="20"/>
        </w:rPr>
        <w:tab/>
      </w:r>
      <w:r w:rsidRPr="00A76F4A">
        <w:rPr>
          <w:rFonts w:cs="Arial"/>
          <w:snapToGrid w:val="0"/>
          <w:sz w:val="20"/>
        </w:rPr>
        <w:tab/>
      </w:r>
      <w:r w:rsidRPr="00A76F4A">
        <w:rPr>
          <w:rFonts w:cs="Arial"/>
          <w:snapToGrid w:val="0"/>
          <w:sz w:val="20"/>
        </w:rPr>
        <w:tab/>
      </w:r>
      <w:r w:rsidRPr="00A76F4A">
        <w:rPr>
          <w:rFonts w:cs="Arial"/>
          <w:snapToGrid w:val="0"/>
          <w:sz w:val="20"/>
        </w:rPr>
        <w:tab/>
      </w:r>
      <w:r w:rsidRPr="00A76F4A">
        <w:rPr>
          <w:rFonts w:cs="Arial"/>
          <w:snapToGrid w:val="0"/>
          <w:sz w:val="20"/>
        </w:rPr>
        <w:tab/>
      </w:r>
      <w:r w:rsidRPr="00A76F4A">
        <w:rPr>
          <w:rFonts w:cs="Arial"/>
          <w:sz w:val="20"/>
        </w:rPr>
        <w:t xml:space="preserve">Razítko a podpis osoby oprávněné </w:t>
      </w:r>
    </w:p>
    <w:p w14:paraId="680D72F6" w14:textId="04D91896" w:rsidR="00CE4EB3" w:rsidRPr="00A76F4A" w:rsidRDefault="00CE4EB3" w:rsidP="00CE4EB3">
      <w:pPr>
        <w:ind w:left="4236" w:firstLine="720"/>
        <w:rPr>
          <w:rFonts w:cs="Arial"/>
          <w:sz w:val="20"/>
        </w:rPr>
      </w:pPr>
      <w:r w:rsidRPr="00A76F4A">
        <w:rPr>
          <w:rFonts w:cs="Arial"/>
          <w:sz w:val="20"/>
        </w:rPr>
        <w:t xml:space="preserve">jednat jménem </w:t>
      </w:r>
      <w:r w:rsidR="006D0A23">
        <w:rPr>
          <w:rFonts w:cs="Arial"/>
          <w:sz w:val="20"/>
        </w:rPr>
        <w:t>dodavatele</w:t>
      </w:r>
      <w:bookmarkStart w:id="0" w:name="_GoBack"/>
      <w:bookmarkEnd w:id="0"/>
    </w:p>
    <w:p w14:paraId="52023A80" w14:textId="77777777" w:rsidR="0061696C" w:rsidRPr="00A76F4A" w:rsidRDefault="0061696C">
      <w:pPr>
        <w:rPr>
          <w:rFonts w:cs="Arial"/>
          <w:sz w:val="20"/>
        </w:rPr>
      </w:pPr>
    </w:p>
    <w:sectPr w:rsidR="0061696C" w:rsidRPr="00A76F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DC4C7" w14:textId="77777777" w:rsidR="00C14234" w:rsidRDefault="00C14234" w:rsidP="004F2013">
      <w:r>
        <w:separator/>
      </w:r>
    </w:p>
  </w:endnote>
  <w:endnote w:type="continuationSeparator" w:id="0">
    <w:p w14:paraId="3FADFE83" w14:textId="77777777" w:rsidR="00C14234" w:rsidRDefault="00C14234" w:rsidP="004F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60CB2" w14:textId="77777777" w:rsidR="00BB74AC" w:rsidRDefault="00BB74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2023A87" w14:textId="07044334" w:rsidR="004F2013" w:rsidRPr="004F2013" w:rsidRDefault="004F2013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 w:rsidR="006D0A23">
          <w:rPr>
            <w:rFonts w:ascii="Times New Roman" w:hAnsi="Times New Roman"/>
            <w:noProof/>
          </w:rPr>
          <w:t>3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14:paraId="52023A88" w14:textId="77777777" w:rsidR="004F2013" w:rsidRDefault="004F201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EC2A9" w14:textId="77777777" w:rsidR="00BB74AC" w:rsidRDefault="00BB74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E990D" w14:textId="77777777" w:rsidR="00C14234" w:rsidRDefault="00C14234" w:rsidP="004F2013">
      <w:r>
        <w:separator/>
      </w:r>
    </w:p>
  </w:footnote>
  <w:footnote w:type="continuationSeparator" w:id="0">
    <w:p w14:paraId="1F470978" w14:textId="77777777" w:rsidR="00C14234" w:rsidRDefault="00C14234" w:rsidP="004F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8B89C" w14:textId="77777777" w:rsidR="00BB74AC" w:rsidRDefault="00BB74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59F3A" w14:textId="77777777" w:rsidR="00BB74AC" w:rsidRPr="00472A11" w:rsidRDefault="00BB74AC" w:rsidP="00BB74AC">
    <w:pPr>
      <w:pStyle w:val="Zhlav"/>
      <w:jc w:val="center"/>
      <w:rPr>
        <w:rFonts w:cs="Arial"/>
        <w:b/>
        <w:sz w:val="20"/>
      </w:rPr>
    </w:pPr>
    <w:r w:rsidRPr="00472A11">
      <w:rPr>
        <w:rFonts w:cs="Arial"/>
        <w:b/>
        <w:sz w:val="20"/>
      </w:rPr>
      <w:t>Kvalifikační dokumentace</w:t>
    </w:r>
  </w:p>
  <w:p w14:paraId="63BA28BE" w14:textId="77777777" w:rsidR="00BB74AC" w:rsidRPr="00472A11" w:rsidRDefault="00BB74AC" w:rsidP="00BB74AC">
    <w:pPr>
      <w:pStyle w:val="Zhlav"/>
      <w:jc w:val="center"/>
      <w:rPr>
        <w:rFonts w:cs="Arial"/>
        <w:b/>
        <w:sz w:val="20"/>
      </w:rPr>
    </w:pPr>
    <w:r w:rsidRPr="00472A11">
      <w:rPr>
        <w:rFonts w:cs="Arial"/>
        <w:b/>
        <w:sz w:val="20"/>
      </w:rPr>
      <w:t xml:space="preserve">Stavby na klíč v období </w:t>
    </w:r>
    <w:proofErr w:type="gramStart"/>
    <w:r w:rsidRPr="00472A11">
      <w:rPr>
        <w:rFonts w:cs="Arial"/>
        <w:b/>
        <w:sz w:val="20"/>
      </w:rPr>
      <w:t>2019 - 2021</w:t>
    </w:r>
    <w:proofErr w:type="gramEnd"/>
  </w:p>
  <w:p w14:paraId="5348926A" w14:textId="77777777" w:rsidR="00BB74AC" w:rsidRDefault="00BB74A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131F1" w14:textId="77777777" w:rsidR="00BB74AC" w:rsidRDefault="00BB74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F3219"/>
    <w:multiLevelType w:val="hybridMultilevel"/>
    <w:tmpl w:val="1F7674B2"/>
    <w:lvl w:ilvl="0" w:tplc="5FC0E83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D32246"/>
    <w:multiLevelType w:val="hybridMultilevel"/>
    <w:tmpl w:val="8270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0F839A1"/>
    <w:multiLevelType w:val="hybridMultilevel"/>
    <w:tmpl w:val="063686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80E43"/>
    <w:multiLevelType w:val="hybridMultilevel"/>
    <w:tmpl w:val="B046D9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FDE"/>
    <w:rsid w:val="0003362F"/>
    <w:rsid w:val="00035873"/>
    <w:rsid w:val="00042F23"/>
    <w:rsid w:val="00061ADE"/>
    <w:rsid w:val="000E21EE"/>
    <w:rsid w:val="001C5C97"/>
    <w:rsid w:val="001D10BB"/>
    <w:rsid w:val="002321DB"/>
    <w:rsid w:val="002B759E"/>
    <w:rsid w:val="0030196D"/>
    <w:rsid w:val="0032045F"/>
    <w:rsid w:val="00371EBF"/>
    <w:rsid w:val="0038140F"/>
    <w:rsid w:val="003D254E"/>
    <w:rsid w:val="004F2013"/>
    <w:rsid w:val="005015DF"/>
    <w:rsid w:val="00532069"/>
    <w:rsid w:val="00532C5D"/>
    <w:rsid w:val="0053768F"/>
    <w:rsid w:val="0058360A"/>
    <w:rsid w:val="0059414F"/>
    <w:rsid w:val="005D647A"/>
    <w:rsid w:val="0061696C"/>
    <w:rsid w:val="00653462"/>
    <w:rsid w:val="006A4F05"/>
    <w:rsid w:val="006D0A23"/>
    <w:rsid w:val="007C1B01"/>
    <w:rsid w:val="007E25B7"/>
    <w:rsid w:val="0080344F"/>
    <w:rsid w:val="0082721B"/>
    <w:rsid w:val="008B441A"/>
    <w:rsid w:val="008C0036"/>
    <w:rsid w:val="008D2719"/>
    <w:rsid w:val="008F7063"/>
    <w:rsid w:val="00955A99"/>
    <w:rsid w:val="00A33BBC"/>
    <w:rsid w:val="00A57906"/>
    <w:rsid w:val="00A76F4A"/>
    <w:rsid w:val="00AC161E"/>
    <w:rsid w:val="00AE7CEE"/>
    <w:rsid w:val="00B243AC"/>
    <w:rsid w:val="00B46024"/>
    <w:rsid w:val="00B82F00"/>
    <w:rsid w:val="00BB74AC"/>
    <w:rsid w:val="00BC0497"/>
    <w:rsid w:val="00C13DDD"/>
    <w:rsid w:val="00C14234"/>
    <w:rsid w:val="00C21B6D"/>
    <w:rsid w:val="00C2351E"/>
    <w:rsid w:val="00C50415"/>
    <w:rsid w:val="00C72E1D"/>
    <w:rsid w:val="00CE4EB3"/>
    <w:rsid w:val="00CF0F8F"/>
    <w:rsid w:val="00D76CE7"/>
    <w:rsid w:val="00D917DB"/>
    <w:rsid w:val="00DD0BE3"/>
    <w:rsid w:val="00E72F22"/>
    <w:rsid w:val="00EF2D4E"/>
    <w:rsid w:val="00F24787"/>
    <w:rsid w:val="00F55FDE"/>
    <w:rsid w:val="00FA3B54"/>
    <w:rsid w:val="00FB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A33"/>
  <w15:docId w15:val="{703484AE-AF25-4707-B293-52BF09421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DD0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D0BE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D0BE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0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0B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B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0BE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D10BB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C13DDD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4EB7D-0257-42CF-AC4B-0F90A0DC2281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2B9BD10D-C1B8-4579-8803-6B2AE3E4F7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9F2882-F9D3-456D-B104-E253EA229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771273-6081-4E8E-9A01-7EC75590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Gebauerová, Monika</cp:lastModifiedBy>
  <cp:revision>7</cp:revision>
  <dcterms:created xsi:type="dcterms:W3CDTF">2018-07-17T09:20:00Z</dcterms:created>
  <dcterms:modified xsi:type="dcterms:W3CDTF">2018-07-18T12:32:00Z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